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eastAsia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color w:val="auto"/>
          <w:sz w:val="32"/>
          <w:szCs w:val="32"/>
          <w:lang w:val="en-US" w:eastAsia="zh-CN"/>
        </w:rPr>
        <w:t>附件1</w:t>
      </w:r>
    </w:p>
    <w:p>
      <w:pPr>
        <w:jc w:val="center"/>
        <w:rPr>
          <w:rFonts w:hint="eastAsia" w:ascii="楷体_GB2312" w:eastAsia="楷体_GB2312"/>
          <w:color w:val="auto"/>
          <w:sz w:val="52"/>
          <w:szCs w:val="52"/>
        </w:rPr>
      </w:pPr>
      <w:r>
        <w:rPr>
          <w:rFonts w:hint="eastAsia" w:ascii="楷体_GB2312" w:hAnsi="Times New Roman" w:eastAsia="楷体_GB2312" w:cs="Times New Roman"/>
          <w:color w:val="auto"/>
          <w:sz w:val="52"/>
          <w:szCs w:val="52"/>
        </w:rPr>
        <w:t>雅安市中医医院</w:t>
      </w:r>
      <w:r>
        <w:rPr>
          <w:rFonts w:hint="eastAsia" w:ascii="楷体_GB2312" w:eastAsia="楷体_GB2312"/>
          <w:color w:val="auto"/>
          <w:sz w:val="52"/>
          <w:szCs w:val="52"/>
        </w:rPr>
        <w:t>进修人员申请表</w:t>
      </w:r>
    </w:p>
    <w:p>
      <w:pPr>
        <w:jc w:val="center"/>
        <w:rPr>
          <w:rFonts w:hint="eastAsia"/>
          <w:color w:val="auto"/>
          <w:sz w:val="52"/>
          <w:szCs w:val="52"/>
        </w:rPr>
      </w:pPr>
    </w:p>
    <w:p>
      <w:pPr>
        <w:jc w:val="both"/>
        <w:rPr>
          <w:rFonts w:hint="eastAsia"/>
          <w:color w:val="auto"/>
          <w:sz w:val="52"/>
          <w:szCs w:val="52"/>
        </w:rPr>
      </w:pPr>
    </w:p>
    <w:p>
      <w:pPr>
        <w:jc w:val="center"/>
        <w:rPr>
          <w:rFonts w:hint="eastAsia"/>
          <w:color w:val="auto"/>
          <w:sz w:val="52"/>
          <w:szCs w:val="52"/>
        </w:rPr>
      </w:pPr>
    </w:p>
    <w:p>
      <w:pPr>
        <w:ind w:firstLine="1620" w:firstLineChars="450"/>
        <w:jc w:val="left"/>
        <w:rPr>
          <w:rFonts w:hint="eastAsia"/>
          <w:color w:val="auto"/>
          <w:sz w:val="36"/>
          <w:szCs w:val="36"/>
          <w:u w:val="single"/>
        </w:rPr>
      </w:pPr>
    </w:p>
    <w:p>
      <w:pPr>
        <w:ind w:firstLine="1620" w:firstLineChars="450"/>
        <w:jc w:val="left"/>
        <w:rPr>
          <w:rFonts w:hint="eastAsia"/>
          <w:color w:val="auto"/>
          <w:sz w:val="36"/>
          <w:szCs w:val="36"/>
          <w:u w:val="single"/>
        </w:rPr>
      </w:pPr>
      <w:r>
        <w:rPr>
          <w:rFonts w:hint="eastAsia"/>
          <w:color w:val="auto"/>
          <w:sz w:val="36"/>
          <w:szCs w:val="36"/>
        </w:rPr>
        <w:t>姓    名</w:t>
      </w:r>
      <w:r>
        <w:rPr>
          <w:rFonts w:hint="eastAsia"/>
          <w:color w:val="auto"/>
          <w:sz w:val="36"/>
          <w:szCs w:val="36"/>
          <w:u w:val="single"/>
        </w:rPr>
        <w:t xml:space="preserve">                    </w:t>
      </w:r>
    </w:p>
    <w:p>
      <w:pPr>
        <w:ind w:firstLine="1620" w:firstLineChars="450"/>
        <w:jc w:val="left"/>
        <w:rPr>
          <w:rFonts w:hint="eastAsia"/>
          <w:color w:val="auto"/>
          <w:sz w:val="36"/>
          <w:szCs w:val="36"/>
          <w:u w:val="single"/>
        </w:rPr>
      </w:pPr>
    </w:p>
    <w:p>
      <w:pPr>
        <w:ind w:firstLine="1620" w:firstLineChars="450"/>
        <w:jc w:val="left"/>
        <w:rPr>
          <w:rFonts w:hint="eastAsia"/>
          <w:color w:val="auto"/>
          <w:sz w:val="36"/>
          <w:szCs w:val="36"/>
          <w:u w:val="single"/>
        </w:rPr>
      </w:pPr>
      <w:r>
        <w:rPr>
          <w:rFonts w:hint="eastAsia"/>
          <w:color w:val="auto"/>
          <w:sz w:val="36"/>
          <w:szCs w:val="36"/>
        </w:rPr>
        <w:t>选送单位</w:t>
      </w:r>
      <w:r>
        <w:rPr>
          <w:rFonts w:hint="eastAsia"/>
          <w:color w:val="auto"/>
          <w:sz w:val="36"/>
          <w:szCs w:val="36"/>
          <w:u w:val="single"/>
        </w:rPr>
        <w:t xml:space="preserve">                    </w:t>
      </w:r>
    </w:p>
    <w:p>
      <w:pPr>
        <w:ind w:firstLine="1620" w:firstLineChars="450"/>
        <w:jc w:val="left"/>
        <w:rPr>
          <w:rFonts w:hint="eastAsia"/>
          <w:color w:val="auto"/>
          <w:sz w:val="36"/>
          <w:szCs w:val="36"/>
          <w:u w:val="single"/>
        </w:rPr>
      </w:pPr>
    </w:p>
    <w:p>
      <w:pPr>
        <w:jc w:val="left"/>
        <w:rPr>
          <w:rFonts w:hint="eastAsia"/>
          <w:color w:val="auto"/>
          <w:sz w:val="36"/>
          <w:szCs w:val="36"/>
          <w:u w:val="single"/>
        </w:rPr>
      </w:pPr>
    </w:p>
    <w:p>
      <w:pPr>
        <w:ind w:firstLine="1620" w:firstLineChars="450"/>
        <w:jc w:val="left"/>
        <w:rPr>
          <w:rFonts w:hint="eastAsia"/>
          <w:color w:val="auto"/>
          <w:sz w:val="36"/>
          <w:szCs w:val="36"/>
          <w:u w:val="single"/>
        </w:rPr>
      </w:pPr>
    </w:p>
    <w:p>
      <w:pPr>
        <w:ind w:firstLine="1620" w:firstLineChars="450"/>
        <w:jc w:val="left"/>
        <w:rPr>
          <w:rFonts w:hint="eastAsia"/>
          <w:color w:val="auto"/>
          <w:sz w:val="36"/>
          <w:szCs w:val="36"/>
          <w:u w:val="single"/>
        </w:rPr>
      </w:pPr>
    </w:p>
    <w:p>
      <w:pPr>
        <w:ind w:firstLine="1620" w:firstLineChars="450"/>
        <w:jc w:val="left"/>
        <w:rPr>
          <w:rFonts w:hint="eastAsia" w:eastAsiaTheme="minorEastAsia"/>
          <w:color w:val="auto"/>
          <w:sz w:val="36"/>
          <w:szCs w:val="36"/>
          <w:u w:val="single"/>
          <w:lang w:eastAsia="zh-CN"/>
        </w:rPr>
      </w:pPr>
    </w:p>
    <w:p>
      <w:pPr>
        <w:ind w:firstLine="1620" w:firstLineChars="450"/>
        <w:jc w:val="left"/>
        <w:rPr>
          <w:rFonts w:hint="eastAsia" w:eastAsiaTheme="minorEastAsia"/>
          <w:color w:val="auto"/>
          <w:sz w:val="36"/>
          <w:szCs w:val="36"/>
          <w:u w:val="single"/>
          <w:lang w:eastAsia="zh-CN"/>
        </w:rPr>
      </w:pPr>
    </w:p>
    <w:p>
      <w:pPr>
        <w:ind w:firstLine="1620" w:firstLineChars="450"/>
        <w:jc w:val="left"/>
        <w:rPr>
          <w:rFonts w:hint="eastAsia" w:eastAsiaTheme="minorEastAsia"/>
          <w:color w:val="auto"/>
          <w:sz w:val="36"/>
          <w:szCs w:val="36"/>
          <w:u w:val="single"/>
          <w:lang w:eastAsia="zh-CN"/>
        </w:rPr>
      </w:pPr>
    </w:p>
    <w:p>
      <w:pPr>
        <w:jc w:val="left"/>
        <w:rPr>
          <w:rFonts w:hint="eastAsia"/>
          <w:color w:val="auto"/>
          <w:sz w:val="36"/>
          <w:szCs w:val="36"/>
          <w:u w:val="single"/>
        </w:rPr>
      </w:pPr>
    </w:p>
    <w:p>
      <w:pPr>
        <w:ind w:firstLine="2880" w:firstLineChars="800"/>
        <w:jc w:val="left"/>
        <w:rPr>
          <w:rFonts w:hint="eastAsia"/>
          <w:color w:val="auto"/>
          <w:sz w:val="36"/>
          <w:szCs w:val="36"/>
        </w:rPr>
      </w:pPr>
      <w:r>
        <w:rPr>
          <w:rFonts w:hint="eastAsia"/>
          <w:color w:val="auto"/>
          <w:sz w:val="36"/>
          <w:szCs w:val="36"/>
          <w:lang w:val="en-US" w:eastAsia="zh-CN"/>
        </w:rPr>
        <w:t xml:space="preserve"> </w:t>
      </w:r>
      <w:r>
        <w:rPr>
          <w:rFonts w:hint="eastAsia"/>
          <w:color w:val="auto"/>
          <w:sz w:val="36"/>
          <w:szCs w:val="36"/>
        </w:rPr>
        <w:t>年    月    日</w:t>
      </w:r>
    </w:p>
    <w:p>
      <w:pPr>
        <w:tabs>
          <w:tab w:val="left" w:pos="7230"/>
        </w:tabs>
        <w:ind w:firstLine="2880" w:firstLineChars="800"/>
        <w:jc w:val="left"/>
        <w:rPr>
          <w:color w:val="auto"/>
          <w:sz w:val="36"/>
          <w:szCs w:val="36"/>
        </w:rPr>
      </w:pPr>
      <w:r>
        <w:rPr>
          <w:color w:val="auto"/>
          <w:sz w:val="36"/>
          <w:szCs w:val="36"/>
        </w:rPr>
        <w:tab/>
      </w:r>
    </w:p>
    <w:p>
      <w:pPr>
        <w:tabs>
          <w:tab w:val="left" w:pos="7230"/>
        </w:tabs>
        <w:ind w:firstLine="2880" w:firstLineChars="800"/>
        <w:jc w:val="left"/>
        <w:rPr>
          <w:rFonts w:hint="eastAsia"/>
          <w:color w:val="auto"/>
          <w:sz w:val="36"/>
          <w:szCs w:val="36"/>
        </w:rPr>
      </w:pPr>
    </w:p>
    <w:p>
      <w:pPr>
        <w:tabs>
          <w:tab w:val="left" w:pos="7230"/>
        </w:tabs>
        <w:jc w:val="center"/>
        <w:rPr>
          <w:rFonts w:hint="eastAsia" w:ascii="黑体" w:eastAsia="黑体"/>
          <w:color w:val="auto"/>
          <w:sz w:val="44"/>
          <w:szCs w:val="44"/>
        </w:rPr>
      </w:pPr>
      <w:r>
        <w:rPr>
          <w:rFonts w:hint="eastAsia" w:ascii="黑体" w:eastAsia="黑体"/>
          <w:color w:val="auto"/>
          <w:sz w:val="44"/>
          <w:szCs w:val="44"/>
        </w:rPr>
        <w:t>说  明</w:t>
      </w:r>
    </w:p>
    <w:p>
      <w:pPr>
        <w:tabs>
          <w:tab w:val="left" w:pos="7230"/>
        </w:tabs>
        <w:rPr>
          <w:rFonts w:hint="eastAsia" w:ascii="仿宋_GB2312" w:eastAsia="仿宋_GB2312"/>
          <w:color w:val="auto"/>
          <w:sz w:val="32"/>
          <w:szCs w:val="32"/>
        </w:rPr>
      </w:pPr>
      <w:r>
        <w:rPr>
          <w:rFonts w:hint="eastAsia" w:ascii="仿宋_GB2312" w:eastAsia="仿宋_GB2312"/>
          <w:color w:val="auto"/>
          <w:sz w:val="32"/>
          <w:szCs w:val="32"/>
        </w:rPr>
        <w:t>一、申请进修人员必须将《进修人员申请表》、《医师执业证书》</w:t>
      </w:r>
      <w:r>
        <w:rPr>
          <w:rFonts w:hint="eastAsia" w:ascii="仿宋_GB2312" w:eastAsia="仿宋_GB2312"/>
          <w:color w:val="auto"/>
          <w:sz w:val="32"/>
          <w:szCs w:val="32"/>
          <w:lang w:eastAsia="zh-CN"/>
        </w:rPr>
        <w:t>等</w:t>
      </w:r>
      <w:r>
        <w:rPr>
          <w:rFonts w:hint="eastAsia" w:ascii="仿宋_GB2312" w:eastAsia="仿宋_GB2312"/>
          <w:color w:val="auto"/>
          <w:sz w:val="32"/>
          <w:szCs w:val="32"/>
        </w:rPr>
        <w:t>复印件一同交</w:t>
      </w:r>
      <w:r>
        <w:rPr>
          <w:rFonts w:hint="eastAsia" w:ascii="仿宋_GB2312" w:eastAsia="仿宋_GB2312"/>
          <w:color w:val="auto"/>
          <w:sz w:val="32"/>
          <w:szCs w:val="32"/>
          <w:lang w:eastAsia="zh-CN"/>
        </w:rPr>
        <w:t>医务</w:t>
      </w:r>
      <w:r>
        <w:rPr>
          <w:rFonts w:hint="eastAsia" w:ascii="仿宋_GB2312" w:eastAsia="仿宋_GB2312"/>
          <w:color w:val="auto"/>
          <w:sz w:val="32"/>
          <w:szCs w:val="32"/>
        </w:rPr>
        <w:t>科，凡提交材料不全，均不予安排。</w:t>
      </w:r>
    </w:p>
    <w:p>
      <w:pPr>
        <w:tabs>
          <w:tab w:val="left" w:pos="7230"/>
        </w:tabs>
        <w:rPr>
          <w:rFonts w:hint="eastAsia" w:ascii="仿宋_GB2312" w:eastAsia="仿宋_GB2312"/>
          <w:color w:val="auto"/>
          <w:sz w:val="32"/>
          <w:szCs w:val="32"/>
        </w:rPr>
      </w:pPr>
      <w:r>
        <w:rPr>
          <w:rFonts w:hint="eastAsia" w:ascii="仿宋_GB2312" w:eastAsia="仿宋_GB2312"/>
          <w:color w:val="auto"/>
          <w:sz w:val="32"/>
          <w:szCs w:val="32"/>
        </w:rPr>
        <w:t>二、填写此表字迹必须清楚。</w:t>
      </w:r>
    </w:p>
    <w:p>
      <w:pPr>
        <w:tabs>
          <w:tab w:val="left" w:pos="7230"/>
        </w:tabs>
        <w:rPr>
          <w:rFonts w:hint="eastAsia" w:ascii="仿宋_GB2312" w:eastAsia="仿宋_GB2312"/>
          <w:color w:val="auto"/>
          <w:sz w:val="32"/>
          <w:szCs w:val="32"/>
        </w:rPr>
      </w:pPr>
      <w:r>
        <w:rPr>
          <w:rFonts w:hint="eastAsia" w:ascii="仿宋_GB2312" w:eastAsia="仿宋_GB2312"/>
          <w:color w:val="auto"/>
          <w:sz w:val="32"/>
          <w:szCs w:val="32"/>
        </w:rPr>
        <w:t>三、表内各栏必须认真填写，填表后当年有效。特别是医师执业证书编码、执业地点、执业类别、执业范围及学历更应详细清楚。</w:t>
      </w:r>
    </w:p>
    <w:p>
      <w:pPr>
        <w:tabs>
          <w:tab w:val="left" w:pos="7230"/>
        </w:tabs>
        <w:rPr>
          <w:rFonts w:hint="eastAsia" w:ascii="仿宋_GB2312" w:eastAsia="仿宋_GB2312"/>
          <w:color w:val="auto"/>
          <w:sz w:val="32"/>
          <w:szCs w:val="32"/>
        </w:rPr>
      </w:pPr>
      <w:r>
        <w:rPr>
          <w:rFonts w:hint="eastAsia" w:ascii="仿宋_GB2312" w:eastAsia="仿宋_GB2312"/>
          <w:color w:val="auto"/>
          <w:sz w:val="32"/>
          <w:szCs w:val="32"/>
        </w:rPr>
        <w:t>四、此表为接收进修生的依据。</w:t>
      </w:r>
    </w:p>
    <w:p>
      <w:pPr>
        <w:tabs>
          <w:tab w:val="left" w:pos="7230"/>
        </w:tabs>
        <w:rPr>
          <w:rFonts w:hint="eastAsia" w:ascii="仿宋_GB2312" w:eastAsia="仿宋_GB2312"/>
          <w:color w:val="auto"/>
          <w:sz w:val="32"/>
          <w:szCs w:val="32"/>
        </w:rPr>
      </w:pPr>
      <w:r>
        <w:rPr>
          <w:rFonts w:hint="eastAsia" w:ascii="仿宋_GB2312" w:eastAsia="仿宋_GB2312"/>
          <w:color w:val="auto"/>
          <w:sz w:val="32"/>
          <w:szCs w:val="32"/>
        </w:rPr>
        <w:t>五、此表填好后必须加盖公章方能生效。</w:t>
      </w:r>
    </w:p>
    <w:p>
      <w:pPr>
        <w:tabs>
          <w:tab w:val="left" w:pos="7230"/>
        </w:tabs>
        <w:rPr>
          <w:rFonts w:hint="eastAsia" w:ascii="仿宋_GB2312" w:eastAsia="仿宋_GB2312"/>
          <w:color w:val="auto"/>
          <w:sz w:val="32"/>
          <w:szCs w:val="32"/>
          <w:lang w:eastAsia="zh-CN"/>
        </w:rPr>
      </w:pPr>
      <w:r>
        <w:rPr>
          <w:rFonts w:hint="eastAsia" w:ascii="仿宋_GB2312" w:eastAsia="仿宋_GB2312"/>
          <w:color w:val="auto"/>
          <w:sz w:val="32"/>
          <w:szCs w:val="32"/>
          <w:lang w:eastAsia="zh-CN"/>
        </w:rPr>
        <w:t>六、报到时需提供资料：医师执业证、资格证、身份证最高学历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毕业证</w:t>
      </w:r>
      <w:r>
        <w:rPr>
          <w:rFonts w:hint="eastAsia" w:ascii="仿宋_GB2312" w:eastAsia="仿宋_GB2312"/>
          <w:color w:val="auto"/>
          <w:sz w:val="32"/>
          <w:szCs w:val="32"/>
          <w:lang w:eastAsia="zh-CN"/>
        </w:rPr>
        <w:t>复印件，单位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介绍信、进修人员申请表、担保书盖鲜章。</w:t>
      </w:r>
    </w:p>
    <w:p>
      <w:pPr>
        <w:tabs>
          <w:tab w:val="left" w:pos="7230"/>
        </w:tabs>
        <w:ind w:firstLine="2880" w:firstLineChars="800"/>
        <w:jc w:val="left"/>
        <w:rPr>
          <w:rFonts w:hint="eastAsia"/>
          <w:color w:val="auto"/>
          <w:sz w:val="36"/>
          <w:szCs w:val="36"/>
        </w:rPr>
      </w:pPr>
    </w:p>
    <w:p>
      <w:pPr>
        <w:tabs>
          <w:tab w:val="left" w:pos="7230"/>
        </w:tabs>
        <w:ind w:firstLine="2880" w:firstLineChars="800"/>
        <w:jc w:val="left"/>
        <w:rPr>
          <w:rFonts w:hint="eastAsia"/>
          <w:color w:val="auto"/>
          <w:sz w:val="36"/>
          <w:szCs w:val="36"/>
        </w:rPr>
      </w:pPr>
    </w:p>
    <w:p>
      <w:pPr>
        <w:tabs>
          <w:tab w:val="left" w:pos="7230"/>
        </w:tabs>
        <w:ind w:firstLine="2880" w:firstLineChars="800"/>
        <w:jc w:val="left"/>
        <w:rPr>
          <w:rFonts w:hint="eastAsia"/>
          <w:color w:val="auto"/>
          <w:sz w:val="36"/>
          <w:szCs w:val="36"/>
        </w:rPr>
      </w:pPr>
    </w:p>
    <w:p>
      <w:pPr>
        <w:tabs>
          <w:tab w:val="left" w:pos="7230"/>
        </w:tabs>
        <w:ind w:firstLine="2880" w:firstLineChars="800"/>
        <w:jc w:val="left"/>
        <w:rPr>
          <w:rFonts w:hint="eastAsia"/>
          <w:color w:val="auto"/>
          <w:sz w:val="36"/>
          <w:szCs w:val="36"/>
        </w:rPr>
      </w:pPr>
    </w:p>
    <w:p>
      <w:pPr>
        <w:tabs>
          <w:tab w:val="left" w:pos="7230"/>
        </w:tabs>
        <w:ind w:firstLine="2880" w:firstLineChars="800"/>
        <w:jc w:val="left"/>
        <w:rPr>
          <w:rFonts w:hint="eastAsia"/>
          <w:color w:val="auto"/>
          <w:sz w:val="36"/>
          <w:szCs w:val="36"/>
        </w:rPr>
      </w:pPr>
    </w:p>
    <w:p>
      <w:pPr>
        <w:tabs>
          <w:tab w:val="left" w:pos="7230"/>
        </w:tabs>
        <w:jc w:val="left"/>
        <w:rPr>
          <w:rFonts w:hint="eastAsia"/>
          <w:color w:val="auto"/>
          <w:sz w:val="36"/>
          <w:szCs w:val="36"/>
        </w:rPr>
      </w:pPr>
    </w:p>
    <w:p>
      <w:pPr>
        <w:tabs>
          <w:tab w:val="left" w:pos="7230"/>
        </w:tabs>
        <w:ind w:firstLine="2880" w:firstLineChars="800"/>
        <w:jc w:val="left"/>
        <w:rPr>
          <w:rFonts w:hint="eastAsia"/>
          <w:color w:val="auto"/>
          <w:sz w:val="36"/>
          <w:szCs w:val="36"/>
          <w:lang w:val="en-US" w:eastAsia="zh-CN"/>
        </w:rPr>
      </w:pPr>
      <w:r>
        <w:rPr>
          <w:rFonts w:hint="eastAsia"/>
          <w:color w:val="auto"/>
          <w:sz w:val="36"/>
          <w:szCs w:val="36"/>
          <w:lang w:val="en-US" w:eastAsia="zh-CN"/>
        </w:rPr>
        <w:t xml:space="preserve">                                                                               </w:t>
      </w:r>
    </w:p>
    <w:p>
      <w:pPr>
        <w:bidi w:val="0"/>
        <w:rPr>
          <w:rFonts w:hint="default" w:asciiTheme="minorHAnsi" w:hAnsiTheme="minorHAnsi" w:eastAsiaTheme="minorEastAsia" w:cstheme="minorBidi"/>
          <w:color w:val="auto"/>
          <w:kern w:val="0"/>
          <w:sz w:val="21"/>
          <w:szCs w:val="24"/>
          <w:lang w:val="en-US" w:eastAsia="zh-CN" w:bidi="ar-SA"/>
        </w:rPr>
      </w:pPr>
    </w:p>
    <w:p>
      <w:pPr>
        <w:bidi w:val="0"/>
        <w:rPr>
          <w:rFonts w:hint="default"/>
          <w:color w:val="auto"/>
          <w:lang w:val="en-US" w:eastAsia="zh-CN"/>
        </w:rPr>
      </w:pPr>
    </w:p>
    <w:p>
      <w:pPr>
        <w:bidi w:val="0"/>
        <w:rPr>
          <w:rFonts w:hint="default"/>
          <w:color w:val="auto"/>
          <w:lang w:val="en-US" w:eastAsia="zh-CN"/>
        </w:rPr>
      </w:pPr>
    </w:p>
    <w:p>
      <w:pPr>
        <w:bidi w:val="0"/>
        <w:rPr>
          <w:rFonts w:hint="default"/>
          <w:color w:val="auto"/>
          <w:lang w:val="en-US" w:eastAsia="zh-CN"/>
        </w:rPr>
      </w:pPr>
    </w:p>
    <w:p>
      <w:pPr>
        <w:tabs>
          <w:tab w:val="left" w:pos="2198"/>
        </w:tabs>
        <w:bidi w:val="0"/>
        <w:jc w:val="left"/>
        <w:rPr>
          <w:rFonts w:hint="default"/>
          <w:color w:val="auto"/>
          <w:lang w:val="en-US" w:eastAsia="zh-CN"/>
        </w:rPr>
        <w:sectPr>
          <w:pgSz w:w="11906" w:h="16838"/>
          <w:pgMar w:top="1440" w:right="1080" w:bottom="1440" w:left="1080" w:header="851" w:footer="992" w:gutter="0"/>
          <w:cols w:space="720" w:num="1"/>
          <w:docGrid w:type="lines" w:linePitch="312" w:charSpace="0"/>
        </w:sectPr>
      </w:pPr>
    </w:p>
    <w:tbl>
      <w:tblPr>
        <w:tblStyle w:val="5"/>
        <w:tblpPr w:leftFromText="180" w:rightFromText="180" w:vertAnchor="text" w:horzAnchor="page" w:tblpX="826" w:tblpY="412"/>
        <w:tblOverlap w:val="never"/>
        <w:tblW w:w="1073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27"/>
        <w:gridCol w:w="218"/>
        <w:gridCol w:w="1266"/>
        <w:gridCol w:w="418"/>
        <w:gridCol w:w="367"/>
        <w:gridCol w:w="266"/>
        <w:gridCol w:w="234"/>
        <w:gridCol w:w="100"/>
        <w:gridCol w:w="1150"/>
        <w:gridCol w:w="800"/>
        <w:gridCol w:w="350"/>
        <w:gridCol w:w="350"/>
        <w:gridCol w:w="600"/>
        <w:gridCol w:w="1383"/>
        <w:gridCol w:w="180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27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  <w:t>姓名</w:t>
            </w:r>
          </w:p>
        </w:tc>
        <w:tc>
          <w:tcPr>
            <w:tcW w:w="1484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</w:rPr>
            </w:pPr>
          </w:p>
        </w:tc>
        <w:tc>
          <w:tcPr>
            <w:tcW w:w="1285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  <w:t>性别</w:t>
            </w:r>
          </w:p>
        </w:tc>
        <w:tc>
          <w:tcPr>
            <w:tcW w:w="125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</w:rPr>
            </w:pPr>
          </w:p>
        </w:tc>
        <w:tc>
          <w:tcPr>
            <w:tcW w:w="1500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  <w:t>年龄</w:t>
            </w:r>
          </w:p>
        </w:tc>
        <w:tc>
          <w:tcPr>
            <w:tcW w:w="198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</w:rPr>
            </w:pPr>
          </w:p>
        </w:tc>
        <w:tc>
          <w:tcPr>
            <w:tcW w:w="1808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27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  <w:t>身份证号</w:t>
            </w:r>
          </w:p>
        </w:tc>
        <w:tc>
          <w:tcPr>
            <w:tcW w:w="1484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</w:rPr>
            </w:pPr>
          </w:p>
        </w:tc>
        <w:tc>
          <w:tcPr>
            <w:tcW w:w="1285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  <w:t>民族</w:t>
            </w:r>
          </w:p>
        </w:tc>
        <w:tc>
          <w:tcPr>
            <w:tcW w:w="125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</w:rPr>
            </w:pPr>
          </w:p>
        </w:tc>
        <w:tc>
          <w:tcPr>
            <w:tcW w:w="1500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  <w:t>联系电话（手机）</w:t>
            </w:r>
          </w:p>
        </w:tc>
        <w:tc>
          <w:tcPr>
            <w:tcW w:w="198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</w:rPr>
            </w:pPr>
          </w:p>
        </w:tc>
        <w:tc>
          <w:tcPr>
            <w:tcW w:w="1808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27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  <w:t>专业</w:t>
            </w:r>
          </w:p>
        </w:tc>
        <w:tc>
          <w:tcPr>
            <w:tcW w:w="1484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</w:rPr>
            </w:pPr>
          </w:p>
        </w:tc>
        <w:tc>
          <w:tcPr>
            <w:tcW w:w="1285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  <w:t>工作年限</w:t>
            </w:r>
          </w:p>
        </w:tc>
        <w:tc>
          <w:tcPr>
            <w:tcW w:w="125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</w:rPr>
            </w:pPr>
          </w:p>
        </w:tc>
        <w:tc>
          <w:tcPr>
            <w:tcW w:w="1500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  <w:t>职称</w:t>
            </w:r>
            <w:r>
              <w:rPr>
                <w:rFonts w:hint="eastAsia" w:ascii="仿宋_GB2312" w:eastAsia="仿宋_GB2312"/>
                <w:color w:val="auto"/>
                <w:sz w:val="24"/>
                <w:vertAlign w:val="baseline"/>
                <w:lang w:val="en-US" w:eastAsia="zh-CN"/>
              </w:rPr>
              <w:t>/</w:t>
            </w:r>
            <w:r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  <w:t>职务</w:t>
            </w:r>
          </w:p>
        </w:tc>
        <w:tc>
          <w:tcPr>
            <w:tcW w:w="198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</w:rPr>
            </w:pPr>
          </w:p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</w:rPr>
            </w:pPr>
          </w:p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</w:rPr>
            </w:pPr>
          </w:p>
        </w:tc>
        <w:tc>
          <w:tcPr>
            <w:tcW w:w="1808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64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  <w:t>执业资格</w:t>
            </w:r>
          </w:p>
        </w:tc>
        <w:tc>
          <w:tcPr>
            <w:tcW w:w="2051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</w:rPr>
            </w:pPr>
          </w:p>
        </w:tc>
        <w:tc>
          <w:tcPr>
            <w:tcW w:w="2900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  <w:t>医师执业证书编码（必填）</w:t>
            </w:r>
          </w:p>
        </w:tc>
        <w:tc>
          <w:tcPr>
            <w:tcW w:w="4141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4296" w:type="dxa"/>
            <w:gridSpan w:val="8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  <w:t>选送单位及详细地址（请注明医院等级）</w:t>
            </w:r>
          </w:p>
        </w:tc>
        <w:tc>
          <w:tcPr>
            <w:tcW w:w="6441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911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</w:rPr>
            </w:pPr>
            <w:r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  <w:t>选送单位纳税人识别号</w:t>
            </w:r>
          </w:p>
        </w:tc>
        <w:tc>
          <w:tcPr>
            <w:tcW w:w="7826" w:type="dxa"/>
            <w:gridSpan w:val="1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64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  <w:t>最高学历</w:t>
            </w:r>
          </w:p>
        </w:tc>
        <w:tc>
          <w:tcPr>
            <w:tcW w:w="1684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  <w:t>起止时间</w:t>
            </w:r>
          </w:p>
        </w:tc>
        <w:tc>
          <w:tcPr>
            <w:tcW w:w="2917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  <w:t>毕业学校</w:t>
            </w:r>
          </w:p>
        </w:tc>
        <w:tc>
          <w:tcPr>
            <w:tcW w:w="2683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  <w:t>毕业专业</w:t>
            </w:r>
          </w:p>
        </w:tc>
        <w:tc>
          <w:tcPr>
            <w:tcW w:w="180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</w:rPr>
            </w:pPr>
            <w:r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  <w:t>是否熟练电脑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64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</w:rPr>
            </w:pPr>
          </w:p>
        </w:tc>
        <w:tc>
          <w:tcPr>
            <w:tcW w:w="1684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</w:rPr>
            </w:pPr>
          </w:p>
        </w:tc>
        <w:tc>
          <w:tcPr>
            <w:tcW w:w="2917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</w:rPr>
            </w:pPr>
          </w:p>
        </w:tc>
        <w:tc>
          <w:tcPr>
            <w:tcW w:w="2683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</w:rPr>
            </w:pPr>
          </w:p>
        </w:tc>
        <w:tc>
          <w:tcPr>
            <w:tcW w:w="180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0" w:hRule="atLeast"/>
        </w:trPr>
        <w:tc>
          <w:tcPr>
            <w:tcW w:w="164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  <w:t>工作经历</w:t>
            </w:r>
          </w:p>
        </w:tc>
        <w:tc>
          <w:tcPr>
            <w:tcW w:w="9092" w:type="dxa"/>
            <w:gridSpan w:val="13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64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  <w:t>进修专业</w:t>
            </w:r>
          </w:p>
        </w:tc>
        <w:tc>
          <w:tcPr>
            <w:tcW w:w="2317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</w:pPr>
          </w:p>
        </w:tc>
        <w:tc>
          <w:tcPr>
            <w:tcW w:w="1484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  <w:t>拟进修时间</w:t>
            </w:r>
          </w:p>
        </w:tc>
        <w:tc>
          <w:tcPr>
            <w:tcW w:w="2100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</w:rPr>
            </w:pPr>
          </w:p>
        </w:tc>
        <w:tc>
          <w:tcPr>
            <w:tcW w:w="1383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  <w:t>进修批次</w:t>
            </w:r>
          </w:p>
        </w:tc>
        <w:tc>
          <w:tcPr>
            <w:tcW w:w="180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64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  <w:t>工作服尺寸</w:t>
            </w:r>
          </w:p>
        </w:tc>
        <w:tc>
          <w:tcPr>
            <w:tcW w:w="2317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</w:rPr>
            </w:pPr>
          </w:p>
        </w:tc>
        <w:tc>
          <w:tcPr>
            <w:tcW w:w="2634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  <w:t>电子邮箱</w:t>
            </w:r>
          </w:p>
        </w:tc>
        <w:tc>
          <w:tcPr>
            <w:tcW w:w="4141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4" w:hRule="atLeast"/>
        </w:trPr>
        <w:tc>
          <w:tcPr>
            <w:tcW w:w="164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  <w:t>进修目的</w:t>
            </w:r>
          </w:p>
        </w:tc>
        <w:tc>
          <w:tcPr>
            <w:tcW w:w="9092" w:type="dxa"/>
            <w:gridSpan w:val="13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</w:rPr>
            </w:pPr>
          </w:p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</w:rPr>
            </w:pPr>
          </w:p>
          <w:p>
            <w:pPr>
              <w:jc w:val="both"/>
              <w:rPr>
                <w:rFonts w:hint="eastAsia" w:ascii="仿宋_GB2312" w:eastAsia="仿宋_GB2312"/>
                <w:color w:val="auto"/>
                <w:sz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2" w:hRule="atLeast"/>
        </w:trPr>
        <w:tc>
          <w:tcPr>
            <w:tcW w:w="164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  <w:t>本人从事专业现有业务水平</w:t>
            </w:r>
          </w:p>
        </w:tc>
        <w:tc>
          <w:tcPr>
            <w:tcW w:w="9092" w:type="dxa"/>
            <w:gridSpan w:val="13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</w:rPr>
            </w:pPr>
          </w:p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</w:rPr>
            </w:pPr>
          </w:p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</w:rPr>
            </w:pPr>
          </w:p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4" w:hRule="atLeast"/>
        </w:trPr>
        <w:tc>
          <w:tcPr>
            <w:tcW w:w="164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  <w:t>选送单位意见</w:t>
            </w:r>
          </w:p>
        </w:tc>
        <w:tc>
          <w:tcPr>
            <w:tcW w:w="9092" w:type="dxa"/>
            <w:gridSpan w:val="13"/>
            <w:noWrap w:val="0"/>
            <w:vAlign w:val="center"/>
          </w:tcPr>
          <w:p>
            <w:pPr>
              <w:jc w:val="right"/>
              <w:rPr>
                <w:rFonts w:hint="default" w:ascii="仿宋_GB2312" w:eastAsia="仿宋_GB2312"/>
                <w:color w:val="auto"/>
                <w:sz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  <w:t>单位（盖章）</w:t>
            </w:r>
            <w:r>
              <w:rPr>
                <w:rFonts w:hint="eastAsia" w:ascii="仿宋_GB2312" w:eastAsia="仿宋_GB2312"/>
                <w:color w:val="auto"/>
                <w:sz w:val="24"/>
                <w:vertAlign w:val="baseline"/>
                <w:lang w:val="en-US" w:eastAsia="zh-CN"/>
              </w:rPr>
              <w:t xml:space="preserve">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6" w:hRule="atLeast"/>
        </w:trPr>
        <w:tc>
          <w:tcPr>
            <w:tcW w:w="164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  <w:t>接收单位意见</w:t>
            </w:r>
          </w:p>
        </w:tc>
        <w:tc>
          <w:tcPr>
            <w:tcW w:w="9092" w:type="dxa"/>
            <w:gridSpan w:val="13"/>
            <w:noWrap w:val="0"/>
            <w:vAlign w:val="top"/>
          </w:tcPr>
          <w:p>
            <w:pPr>
              <w:ind w:firstLine="480" w:firstLineChars="200"/>
              <w:jc w:val="both"/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</w:pPr>
          </w:p>
          <w:p>
            <w:pPr>
              <w:ind w:firstLine="480" w:firstLineChars="200"/>
              <w:jc w:val="both"/>
              <w:rPr>
                <w:rFonts w:hint="eastAsia" w:ascii="仿宋_GB2312" w:eastAsia="仿宋_GB2312"/>
                <w:color w:val="auto"/>
                <w:sz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  <w:t>医院意见</w:t>
            </w:r>
            <w:r>
              <w:rPr>
                <w:rFonts w:hint="eastAsia" w:ascii="仿宋_GB2312" w:eastAsia="仿宋_GB2312"/>
                <w:color w:val="auto"/>
                <w:sz w:val="24"/>
                <w:vertAlign w:val="baseline"/>
                <w:lang w:val="en-US" w:eastAsia="zh-CN"/>
              </w:rPr>
              <w:t xml:space="preserve">                                             </w:t>
            </w:r>
          </w:p>
          <w:p>
            <w:pPr>
              <w:jc w:val="both"/>
              <w:rPr>
                <w:rFonts w:hint="eastAsia" w:ascii="仿宋_GB2312" w:eastAsia="仿宋_GB2312"/>
                <w:color w:val="auto"/>
                <w:sz w:val="24"/>
                <w:vertAlign w:val="baseline"/>
                <w:lang w:val="en-US" w:eastAsia="zh-CN"/>
              </w:rPr>
            </w:pPr>
          </w:p>
          <w:p>
            <w:pPr>
              <w:jc w:val="right"/>
              <w:rPr>
                <w:rFonts w:hint="default" w:ascii="仿宋_GB2312" w:eastAsia="仿宋_GB2312"/>
                <w:color w:val="auto"/>
                <w:sz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sz w:val="24"/>
                <w:vertAlign w:val="baseline"/>
                <w:lang w:val="en-US" w:eastAsia="zh-CN"/>
              </w:rPr>
              <w:t>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64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sz w:val="24"/>
                <w:vertAlign w:val="baseline"/>
                <w:lang w:eastAsia="zh-CN"/>
              </w:rPr>
              <w:t>备注</w:t>
            </w:r>
          </w:p>
        </w:tc>
        <w:tc>
          <w:tcPr>
            <w:tcW w:w="9092" w:type="dxa"/>
            <w:gridSpan w:val="13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left"/>
              <w:rPr>
                <w:rFonts w:hint="default" w:ascii="仿宋_GB2312" w:eastAsia="仿宋_GB2312"/>
                <w:color w:val="auto"/>
                <w:sz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sz w:val="24"/>
                <w:vertAlign w:val="baseline"/>
                <w:lang w:val="en-US" w:eastAsia="zh-CN"/>
              </w:rPr>
              <w:t>1、医院每年招生2次，分别为3月、9月入学，提前30天以上填写资料。</w:t>
            </w:r>
          </w:p>
          <w:p>
            <w:pPr>
              <w:numPr>
                <w:ilvl w:val="0"/>
                <w:numId w:val="0"/>
              </w:numPr>
              <w:jc w:val="left"/>
              <w:rPr>
                <w:rFonts w:hint="default" w:ascii="仿宋_GB2312" w:eastAsia="仿宋_GB2312"/>
                <w:color w:val="auto"/>
                <w:sz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sz w:val="24"/>
                <w:vertAlign w:val="baseline"/>
                <w:lang w:val="en-US" w:eastAsia="zh-CN"/>
              </w:rPr>
              <w:t>2、此表填报当年当次有效，且调整到一张A4纸打印。</w:t>
            </w:r>
          </w:p>
        </w:tc>
      </w:tr>
    </w:tbl>
    <w:p>
      <w:pPr>
        <w:tabs>
          <w:tab w:val="left" w:pos="7230"/>
        </w:tabs>
        <w:jc w:val="left"/>
        <w:rPr>
          <w:rFonts w:hint="eastAsia"/>
          <w:color w:val="auto"/>
          <w:sz w:val="36"/>
          <w:szCs w:val="36"/>
        </w:rPr>
      </w:pPr>
    </w:p>
    <w:p>
      <w:pPr>
        <w:rPr>
          <w:rFonts w:hint="default" w:ascii="仿宋_GB2312" w:eastAsia="仿宋_GB2312"/>
          <w:color w:val="auto"/>
          <w:sz w:val="24"/>
          <w:lang w:val="en-US" w:eastAsia="zh-CN"/>
        </w:rPr>
        <w:sectPr>
          <w:pgSz w:w="11906" w:h="16838"/>
          <w:pgMar w:top="437" w:right="720" w:bottom="437" w:left="720" w:header="851" w:footer="992" w:gutter="0"/>
          <w:cols w:space="0" w:num="1"/>
          <w:rtlGutter w:val="0"/>
          <w:docGrid w:type="lines" w:linePitch="312" w:charSpace="0"/>
        </w:sectPr>
      </w:pPr>
      <w:r>
        <w:rPr>
          <w:rFonts w:hint="eastAsia" w:ascii="仿宋_GB2312" w:eastAsia="仿宋_GB2312"/>
          <w:color w:val="auto"/>
          <w:sz w:val="24"/>
        </w:rPr>
        <w:t>地址：雅安市雨城区县前街167号</w:t>
      </w:r>
      <w:r>
        <w:rPr>
          <w:rFonts w:hint="eastAsia" w:ascii="仿宋_GB2312" w:eastAsia="仿宋_GB2312"/>
          <w:color w:val="auto"/>
          <w:sz w:val="24"/>
          <w:lang w:val="en-US" w:eastAsia="zh-CN"/>
        </w:rPr>
        <w:t xml:space="preserve">      </w:t>
      </w:r>
      <w:r>
        <w:rPr>
          <w:rFonts w:hint="eastAsia" w:ascii="仿宋_GB2312" w:eastAsia="仿宋_GB2312"/>
          <w:color w:val="auto"/>
          <w:sz w:val="24"/>
        </w:rPr>
        <w:t>联系电话：（0835）</w:t>
      </w:r>
      <w:r>
        <w:rPr>
          <w:rFonts w:hint="eastAsia" w:ascii="仿宋_GB2312" w:eastAsia="仿宋_GB2312"/>
          <w:color w:val="auto"/>
          <w:sz w:val="24"/>
          <w:lang w:val="en-US" w:eastAsia="zh-CN"/>
        </w:rPr>
        <w:t>5195529</w:t>
      </w:r>
      <w:r>
        <w:rPr>
          <w:rFonts w:hint="eastAsia" w:ascii="仿宋_GB2312" w:eastAsia="仿宋_GB2312"/>
          <w:color w:val="auto"/>
          <w:sz w:val="24"/>
        </w:rPr>
        <w:t xml:space="preserve">             邮编：6250</w:t>
      </w:r>
      <w:r>
        <w:rPr>
          <w:rFonts w:hint="eastAsia" w:ascii="仿宋_GB2312" w:eastAsia="仿宋_GB2312"/>
          <w:color w:val="auto"/>
          <w:sz w:val="24"/>
          <w:lang w:val="en-US" w:eastAsia="zh-CN"/>
        </w:rPr>
        <w:t>00</w:t>
      </w:r>
      <w:bookmarkStart w:id="0" w:name="_GoBack"/>
      <w:bookmarkEnd w:id="0"/>
    </w:p>
    <w:p>
      <w:pPr>
        <w:tabs>
          <w:tab w:val="left" w:pos="3378"/>
        </w:tabs>
        <w:bidi w:val="0"/>
        <w:jc w:val="left"/>
        <w:rPr>
          <w:rFonts w:hint="default" w:cstheme="minorBidi"/>
          <w:color w:val="auto"/>
          <w:kern w:val="0"/>
          <w:sz w:val="21"/>
          <w:szCs w:val="24"/>
          <w:lang w:val="en-US" w:eastAsia="zh-CN" w:bidi="ar-SA"/>
        </w:rPr>
      </w:pPr>
      <w:r>
        <w:rPr>
          <w:rFonts w:hint="eastAsia" w:cstheme="minorBidi"/>
          <w:color w:val="auto"/>
          <w:kern w:val="0"/>
          <w:sz w:val="21"/>
          <w:szCs w:val="24"/>
          <w:lang w:val="en-US" w:eastAsia="zh-CN" w:bidi="ar-SA"/>
        </w:rPr>
        <w:t xml:space="preserve">     </w:t>
      </w:r>
    </w:p>
    <w:sectPr>
      <w:pgSz w:w="11906" w:h="16838"/>
      <w:pgMar w:top="1440" w:right="1800" w:bottom="1440" w:left="180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Y1OWM0ZTE5NWEwMmU2MDA5MDY2M2RkNTdiZTJjNjIifQ=="/>
  </w:docVars>
  <w:rsids>
    <w:rsidRoot w:val="00000000"/>
    <w:rsid w:val="003B2DA2"/>
    <w:rsid w:val="01141037"/>
    <w:rsid w:val="0115350E"/>
    <w:rsid w:val="01577EA1"/>
    <w:rsid w:val="02B73E03"/>
    <w:rsid w:val="02F35F8F"/>
    <w:rsid w:val="03ED1F77"/>
    <w:rsid w:val="04090E20"/>
    <w:rsid w:val="040F6E47"/>
    <w:rsid w:val="048E7730"/>
    <w:rsid w:val="05202AE5"/>
    <w:rsid w:val="05225047"/>
    <w:rsid w:val="05322FD8"/>
    <w:rsid w:val="068362BF"/>
    <w:rsid w:val="06C47FDF"/>
    <w:rsid w:val="070651A4"/>
    <w:rsid w:val="07902C58"/>
    <w:rsid w:val="07BC56A1"/>
    <w:rsid w:val="08267C5C"/>
    <w:rsid w:val="0A150BF8"/>
    <w:rsid w:val="0A176022"/>
    <w:rsid w:val="0A312BE4"/>
    <w:rsid w:val="0A7E0E45"/>
    <w:rsid w:val="0B21199F"/>
    <w:rsid w:val="0B5C3F4C"/>
    <w:rsid w:val="0BA75122"/>
    <w:rsid w:val="0CA21AAD"/>
    <w:rsid w:val="0D2A470C"/>
    <w:rsid w:val="0D39282E"/>
    <w:rsid w:val="0D3F1E4D"/>
    <w:rsid w:val="0E544991"/>
    <w:rsid w:val="0EA73A07"/>
    <w:rsid w:val="0ECB5107"/>
    <w:rsid w:val="0F566497"/>
    <w:rsid w:val="0F630497"/>
    <w:rsid w:val="11E3030A"/>
    <w:rsid w:val="11EC21D7"/>
    <w:rsid w:val="135E44C2"/>
    <w:rsid w:val="14931BD9"/>
    <w:rsid w:val="15584D48"/>
    <w:rsid w:val="17A62437"/>
    <w:rsid w:val="17B7567E"/>
    <w:rsid w:val="17B801AD"/>
    <w:rsid w:val="17DF7000"/>
    <w:rsid w:val="18783DB8"/>
    <w:rsid w:val="189715C8"/>
    <w:rsid w:val="18E2658B"/>
    <w:rsid w:val="1ADD31C5"/>
    <w:rsid w:val="1B3C67DD"/>
    <w:rsid w:val="1D2025CB"/>
    <w:rsid w:val="1DC3247B"/>
    <w:rsid w:val="1FB143A1"/>
    <w:rsid w:val="213A4996"/>
    <w:rsid w:val="21CC13E1"/>
    <w:rsid w:val="237432D3"/>
    <w:rsid w:val="247F0E39"/>
    <w:rsid w:val="25843C6B"/>
    <w:rsid w:val="25AC7AB5"/>
    <w:rsid w:val="261A5DA7"/>
    <w:rsid w:val="26C42A14"/>
    <w:rsid w:val="26F22453"/>
    <w:rsid w:val="27AB5DEE"/>
    <w:rsid w:val="27B86CDA"/>
    <w:rsid w:val="27E11C93"/>
    <w:rsid w:val="283E7398"/>
    <w:rsid w:val="2860509C"/>
    <w:rsid w:val="28BA0329"/>
    <w:rsid w:val="28BC25C1"/>
    <w:rsid w:val="29794D23"/>
    <w:rsid w:val="298570A1"/>
    <w:rsid w:val="2A1E3225"/>
    <w:rsid w:val="2A7235FC"/>
    <w:rsid w:val="2AD22A7D"/>
    <w:rsid w:val="2AE80AE4"/>
    <w:rsid w:val="2B381666"/>
    <w:rsid w:val="2B3C57D0"/>
    <w:rsid w:val="2C1C7A26"/>
    <w:rsid w:val="2C22547F"/>
    <w:rsid w:val="2C3259DB"/>
    <w:rsid w:val="2CDF6309"/>
    <w:rsid w:val="2D0614F9"/>
    <w:rsid w:val="2D75326A"/>
    <w:rsid w:val="2D8A23A5"/>
    <w:rsid w:val="2E414021"/>
    <w:rsid w:val="2E4F302F"/>
    <w:rsid w:val="2E715869"/>
    <w:rsid w:val="2F1D2CA7"/>
    <w:rsid w:val="2FB8110F"/>
    <w:rsid w:val="2FBE76C6"/>
    <w:rsid w:val="2FCF4F69"/>
    <w:rsid w:val="303B0533"/>
    <w:rsid w:val="32BE442F"/>
    <w:rsid w:val="32DE2DA5"/>
    <w:rsid w:val="330F1B79"/>
    <w:rsid w:val="33655B77"/>
    <w:rsid w:val="33CE6162"/>
    <w:rsid w:val="34397F9B"/>
    <w:rsid w:val="344D26BA"/>
    <w:rsid w:val="34597426"/>
    <w:rsid w:val="35B157FD"/>
    <w:rsid w:val="35B76A3D"/>
    <w:rsid w:val="36EE7FCD"/>
    <w:rsid w:val="372B3707"/>
    <w:rsid w:val="38A76287"/>
    <w:rsid w:val="38D77AF4"/>
    <w:rsid w:val="38EE1A93"/>
    <w:rsid w:val="39081E89"/>
    <w:rsid w:val="399A3094"/>
    <w:rsid w:val="3A873284"/>
    <w:rsid w:val="3B9C37EA"/>
    <w:rsid w:val="3E0D5382"/>
    <w:rsid w:val="402039A5"/>
    <w:rsid w:val="43A21135"/>
    <w:rsid w:val="44307A04"/>
    <w:rsid w:val="44681587"/>
    <w:rsid w:val="45863EF0"/>
    <w:rsid w:val="460B7E1B"/>
    <w:rsid w:val="470F769D"/>
    <w:rsid w:val="478220A4"/>
    <w:rsid w:val="488C2359"/>
    <w:rsid w:val="49207D7C"/>
    <w:rsid w:val="49673B52"/>
    <w:rsid w:val="49B97FBE"/>
    <w:rsid w:val="4A4A61A6"/>
    <w:rsid w:val="4A6B4E60"/>
    <w:rsid w:val="4B6D2720"/>
    <w:rsid w:val="4C672810"/>
    <w:rsid w:val="4D761657"/>
    <w:rsid w:val="4DB63AB2"/>
    <w:rsid w:val="4EC470FF"/>
    <w:rsid w:val="4F0D64EA"/>
    <w:rsid w:val="4F1D367C"/>
    <w:rsid w:val="4F4F7684"/>
    <w:rsid w:val="50C5739C"/>
    <w:rsid w:val="50F6577F"/>
    <w:rsid w:val="51111FC1"/>
    <w:rsid w:val="51417990"/>
    <w:rsid w:val="5216333C"/>
    <w:rsid w:val="52645FBD"/>
    <w:rsid w:val="52CF0B8D"/>
    <w:rsid w:val="52EC554F"/>
    <w:rsid w:val="53F80787"/>
    <w:rsid w:val="54C75C15"/>
    <w:rsid w:val="55B77EB3"/>
    <w:rsid w:val="55EA5B19"/>
    <w:rsid w:val="56D9576F"/>
    <w:rsid w:val="570F0D01"/>
    <w:rsid w:val="579E2823"/>
    <w:rsid w:val="57DB1242"/>
    <w:rsid w:val="580C2BA1"/>
    <w:rsid w:val="5A4A2420"/>
    <w:rsid w:val="5B923479"/>
    <w:rsid w:val="5C632220"/>
    <w:rsid w:val="5C75702D"/>
    <w:rsid w:val="5C7F4FBF"/>
    <w:rsid w:val="5DB80C2F"/>
    <w:rsid w:val="5E204E6B"/>
    <w:rsid w:val="5E7A466A"/>
    <w:rsid w:val="5F557A72"/>
    <w:rsid w:val="60006F4B"/>
    <w:rsid w:val="6017113C"/>
    <w:rsid w:val="60957520"/>
    <w:rsid w:val="60EA1A2E"/>
    <w:rsid w:val="61362C89"/>
    <w:rsid w:val="61671A59"/>
    <w:rsid w:val="631A365C"/>
    <w:rsid w:val="650D5DE5"/>
    <w:rsid w:val="65607658"/>
    <w:rsid w:val="65D77E5B"/>
    <w:rsid w:val="65F81173"/>
    <w:rsid w:val="66C317FC"/>
    <w:rsid w:val="66FB230D"/>
    <w:rsid w:val="679B0C9B"/>
    <w:rsid w:val="67AD1281"/>
    <w:rsid w:val="67B33E7E"/>
    <w:rsid w:val="680225A4"/>
    <w:rsid w:val="68482195"/>
    <w:rsid w:val="68871DF3"/>
    <w:rsid w:val="68C763DA"/>
    <w:rsid w:val="68C959A5"/>
    <w:rsid w:val="694F1F52"/>
    <w:rsid w:val="69790271"/>
    <w:rsid w:val="69EF4CFD"/>
    <w:rsid w:val="6A115552"/>
    <w:rsid w:val="6B540CEE"/>
    <w:rsid w:val="6C6B22DF"/>
    <w:rsid w:val="6CD0541A"/>
    <w:rsid w:val="6CDA158F"/>
    <w:rsid w:val="6F702354"/>
    <w:rsid w:val="70BC028C"/>
    <w:rsid w:val="71477673"/>
    <w:rsid w:val="72073B19"/>
    <w:rsid w:val="7292475A"/>
    <w:rsid w:val="729D5B1A"/>
    <w:rsid w:val="734034A9"/>
    <w:rsid w:val="73D77981"/>
    <w:rsid w:val="75864492"/>
    <w:rsid w:val="75B52C64"/>
    <w:rsid w:val="77645869"/>
    <w:rsid w:val="79635CD8"/>
    <w:rsid w:val="7B3C4C9F"/>
    <w:rsid w:val="7C025C32"/>
    <w:rsid w:val="7CB73786"/>
    <w:rsid w:val="7D374932"/>
    <w:rsid w:val="7D667A8F"/>
    <w:rsid w:val="7DA63562"/>
    <w:rsid w:val="7E356440"/>
    <w:rsid w:val="7E4D06E6"/>
    <w:rsid w:val="7E9A7225"/>
    <w:rsid w:val="7ECB5C6C"/>
    <w:rsid w:val="7F20284F"/>
    <w:rsid w:val="7F39123B"/>
    <w:rsid w:val="7F40585D"/>
    <w:rsid w:val="7F7607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color w:val="000000" w:themeColor="text1"/>
      <w:kern w:val="0"/>
      <w:sz w:val="21"/>
      <w:szCs w:val="24"/>
      <w:lang w:val="en-US" w:eastAsia="zh-CN" w:bidi="ar-SA"/>
      <w14:textFill>
        <w14:solidFill>
          <w14:schemeClr w14:val="tx1"/>
        </w14:solidFill>
      </w14:textFill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Strong"/>
    <w:basedOn w:val="6"/>
    <w:autoRedefine/>
    <w:qFormat/>
    <w:uiPriority w:val="0"/>
    <w:rPr>
      <w:b/>
    </w:rPr>
  </w:style>
  <w:style w:type="character" w:styleId="8">
    <w:name w:val="Hyperlink"/>
    <w:basedOn w:val="6"/>
    <w:autoRedefine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0</Words>
  <Characters>0</Characters>
  <Lines>0</Lines>
  <Paragraphs>0</Paragraphs>
  <TotalTime>20</TotalTime>
  <ScaleCrop>false</ScaleCrop>
  <LinksUpToDate>false</LinksUpToDate>
  <CharactersWithSpaces>0</CharactersWithSpaces>
  <Application>WPS Office_12.1.0.16412_F1E327BC-269C-435d-A152-05C5408002CA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2021-01-19T06:44:00Z</dcterms:created>
  <dc:creator>Administrator</dc:creator>
  <cp:lastModifiedBy>w</cp:lastModifiedBy>
  <cp:lastPrinted>2023-01-09T09:43:00Z</cp:lastPrinted>
  <dcterms:modified xsi:type="dcterms:W3CDTF">2025-01-14T09:02:14Z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2052-12.1.0.16412</vt:lpwstr>
  </property>
  <property fmtid="{D5CDD505-2E9C-101B-9397-08002B2CF9AE}" pid="3" name="ICV">
    <vt:lpwstr>171CAF58DAD1417CA0BD1676C749FD34</vt:lpwstr>
  </property>
</Properties>
</file>